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8F1" w:rsidRPr="000858F1" w:rsidP="000858F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0858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05-0462/2604/2025</w:t>
      </w:r>
    </w:p>
    <w:p w:rsidR="000858F1" w:rsidRPr="000858F1" w:rsidP="000858F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УИД 86</w:t>
      </w:r>
      <w:r w:rsidRPr="000858F1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MS</w:t>
      </w:r>
      <w:r w:rsidRPr="000858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0059-01-2025-002717-81</w:t>
      </w:r>
    </w:p>
    <w:p w:rsidR="000858F1" w:rsidRPr="000858F1" w:rsidP="000858F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858F1" w:rsidRPr="000858F1" w:rsidP="000858F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0858F1" w:rsidRPr="000858F1" w:rsidP="000858F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0858F1" w:rsidRPr="000858F1" w:rsidP="000858F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858F1" w:rsidRPr="000858F1" w:rsidP="000858F1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22 апреля 2025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0858F1" w:rsidRPr="000858F1" w:rsidP="000858F1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0858F1" w:rsidRPr="000858F1" w:rsidP="000858F1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58F1" w:rsidRPr="000858F1" w:rsidP="0008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0858F1" w:rsidRPr="000858F1" w:rsidP="0008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0858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Баирова Шукрулло Абдукадыровича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0858F1" w:rsidRPr="000858F1" w:rsidP="0008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0858F1" w:rsidRPr="000858F1" w:rsidP="000858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Баирова Шукрулло Абдукадыровича</w:t>
      </w:r>
      <w:r w:rsidRPr="000858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0858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0858F1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0858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привлекавшегося к административной ответственности по главе 20 КоАП РФ,</w:t>
      </w:r>
    </w:p>
    <w:p w:rsidR="000858F1" w:rsidRPr="000858F1" w:rsidP="00085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0858F1" w:rsidRPr="000858F1" w:rsidP="000858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15.02.2025 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Семена Билецкого ул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 г, Ханты-Мансийский Автономный округ - Югра АО</w:t>
      </w:r>
      <w:r w:rsidRPr="000858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 Шукрулло Абдукадырович</w:t>
      </w:r>
      <w:r w:rsidRPr="000858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14.02.2025 административный штраф в размере </w:t>
      </w:r>
      <w:r w:rsidRPr="000858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3000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0858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18810086230000689393 от 05.12.2024</w:t>
      </w:r>
      <w:r w:rsidRPr="000858F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вступившего в законную силу 17</w:t>
      </w:r>
      <w:r w:rsidRPr="000858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.12.2024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58F1" w:rsidRPr="000858F1" w:rsidP="000858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в дежурство мировому судье 22.04.2025 с доставлением привлекаемого.</w:t>
      </w:r>
    </w:p>
    <w:p w:rsidR="000858F1" w:rsidRPr="000858F1" w:rsidP="00085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 Шукрулло Абдукадырович</w:t>
      </w:r>
      <w:r w:rsidRPr="000858F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0858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 по причине того, </w:t>
      </w:r>
      <w:r w:rsidRPr="000858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 смотрел когда придет  штраф на госуслуги, но он не пришел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858F1" w:rsidRPr="000858F1" w:rsidP="00085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0858F1" w:rsidRPr="000858F1" w:rsidP="000858F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858F1" w:rsidRPr="000858F1" w:rsidP="000858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0858F1" w:rsidRPr="000858F1" w:rsidP="000858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ХМ 675339 от </w:t>
      </w:r>
      <w:r w:rsidRPr="000858F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22.04.2025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0858F1" w:rsidRPr="000858F1" w:rsidP="000858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0858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18810086230000689393 от 05.12.2024</w:t>
      </w:r>
      <w:r w:rsidRPr="000858F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вступившего в законную силу 17</w:t>
      </w:r>
      <w:r w:rsidRPr="000858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.12.2024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0858F1" w:rsidRPr="000858F1" w:rsidP="000858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Баирова Шукрулло Абдукадыровича</w:t>
      </w:r>
      <w:r w:rsidRPr="000858F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0858F1" w:rsidRPr="000858F1" w:rsidP="000858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карточкой учета ТС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информацией ГИС ГМП, </w:t>
      </w:r>
      <w:r w:rsidRPr="000858F1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которой штраф не оплачен, копией рапорта сотрудника полиции, протоколами задержания и доставления.</w:t>
      </w:r>
    </w:p>
    <w:p w:rsidR="000858F1" w:rsidRPr="000858F1" w:rsidP="00085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вывода о наличии в действиях 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Баирова Шукрулло Абдукадыровича</w:t>
      </w:r>
      <w:r w:rsidRPr="000858F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0858F1" w:rsidRPr="000858F1" w:rsidP="000858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0858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18810086230000689393 от 05.12.2024</w:t>
      </w:r>
      <w:r w:rsidRPr="000858F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сотрудником </w:t>
      </w:r>
      <w:r w:rsidRPr="000858F1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ГАИ УМВД России по г. Сургуту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вручена 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Баирову Шукрулло Абдукадыровичу</w:t>
      </w:r>
      <w:r w:rsidRPr="000858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при составлении, о чем имеется его личная подпись в постановлении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858F1" w:rsidRPr="000858F1" w:rsidP="000858F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Баиров Шукрулло Абдукадырович 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0858F1" w:rsidRPr="000858F1" w:rsidP="000858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Баирова Шукрулло Абдукадыровича 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0858F1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 w:rsidRPr="000858F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0858F1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58F1" w:rsidRPr="000858F1" w:rsidP="00085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Баирова Шукрулло Абдукадыровича 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0858F1" w:rsidRPr="000858F1" w:rsidP="00085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на иждивении 2 малолетних детей. </w:t>
      </w:r>
    </w:p>
    <w:p w:rsidR="000858F1" w:rsidRPr="000858F1" w:rsidP="00085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0858F1" w:rsidRPr="000858F1" w:rsidP="00085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858F1" w:rsidRPr="000858F1" w:rsidP="00085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858F1" w:rsidRPr="000858F1" w:rsidP="0008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58F1">
        <w:rPr>
          <w:rFonts w:ascii="Times New Roman" w:hAnsi="Times New Roman" w:cs="Times New Roman"/>
          <w:sz w:val="27"/>
          <w:szCs w:val="27"/>
        </w:rPr>
        <w:t xml:space="preserve">Наказание в виде штрафа не может быть назначено привлекаемому, т.к. согласно сообщенных им сведений об отсутствии дохода и его источника, наличии иждивенцев, он находится в тяжёлом материальном положении, тем не имеет задолженность по штрафам в размере 3500 р. о чем следует из списка нарушений, а потому данный вид наказания не способствует прекращению противоправного поведения, не имеет на него воспитательного воздействия. Наказание в виде двойного штрафа, предусмотренного по санкции статьи, по мнению суда будет заведомо неисполнимо и скажется на имущественном положении и жизни семьи привлекаемого. С учетом тех же данных о личности привлекаемого, уклоняющегося от добровольно платы штрафа, полагаю невозможным назначение ему наказания в виде обязательных работ, альтернативно предусмотренного по санкции статьи, поскольку исполнение наказания будет затруднено.  </w:t>
      </w:r>
    </w:p>
    <w:p w:rsidR="000858F1" w:rsidRPr="000858F1" w:rsidP="000858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858F1">
        <w:rPr>
          <w:rFonts w:ascii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Баирова Шукрулло Абдукадыровича</w:t>
      </w:r>
      <w:r w:rsidRPr="000858F1">
        <w:rPr>
          <w:rFonts w:ascii="Times New Roman" w:hAnsi="Times New Roman" w:cs="Times New Roman"/>
          <w:sz w:val="27"/>
          <w:szCs w:val="27"/>
        </w:rPr>
        <w:t xml:space="preserve"> к совершенному правонарушению, данных о его личности и с целью воспитательного воздействия суд полагает наиболее целесообразным назначение административного наказания в виде административного ареста, полагая, что именно оно будет справедливым и соразмерным содеянному, будет способствовать  прекращению противоправного поведения привлекаемого, будет исполнено. </w:t>
      </w:r>
    </w:p>
    <w:p w:rsidR="000858F1" w:rsidRPr="000858F1" w:rsidP="00085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0858F1" w:rsidRPr="000858F1" w:rsidP="00085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0858F1" w:rsidRPr="000858F1" w:rsidP="000858F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Баирова Шукрулло Абдукадыровича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2 (двое) суток.</w:t>
      </w:r>
    </w:p>
    <w:p w:rsidR="000858F1" w:rsidRPr="000858F1" w:rsidP="000858F1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Срок административного ареста исчислять 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момента задержания 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Баирова Шукрулло Абдукадыровича по протоколу 86 АА от 22.04.2025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то есть </w:t>
      </w:r>
      <w:r w:rsidRPr="000858F1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 21.04.2025 с 23 часов 40 минут</w:t>
      </w:r>
      <w:r w:rsidRPr="000858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0858F1" w:rsidRPr="000858F1" w:rsidP="000858F1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0858F1" w:rsidRPr="000858F1" w:rsidP="000858F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0858F1" w:rsidRPr="000858F1" w:rsidP="00085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5" w:history="1">
        <w:r w:rsidRPr="000858F1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0858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18810086230000689393 от 05.12.2024</w:t>
      </w:r>
      <w:r w:rsidRPr="000858F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0858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05.12.2024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0858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3000,00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085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Баировым Шукрулло Абдукадыровичем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0858F1" w:rsidRPr="000858F1" w:rsidP="00085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0858F1" w:rsidRPr="000858F1" w:rsidP="000858F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58F1" w:rsidRPr="000858F1" w:rsidP="000858F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858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0858F1" w:rsidRPr="000858F1" w:rsidP="000858F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58F1" w:rsidRPr="000858F1" w:rsidP="000858F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58F1" w:rsidRPr="000858F1" w:rsidP="000858F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58F1" w:rsidRPr="000858F1" w:rsidP="000858F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58F1" w:rsidRPr="000858F1" w:rsidP="000858F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58F1" w:rsidRPr="000858F1" w:rsidP="000858F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B7CAC"/>
    <w:sectPr w:rsidSect="00A15B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F1"/>
    <w:rsid w:val="000858F1"/>
    <w:rsid w:val="009B7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4CB79-4E49-4BE7-864B-09B05EBB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